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10464" w:h="15209" w:hRule="exact" w:wrap="none" w:vAnchor="page" w:hAnchor="page" w:x="901" w:y="711"/>
        <w:widowControl w:val="0"/>
        <w:keepNext w:val="0"/>
        <w:keepLines w:val="0"/>
        <w:shd w:val="clear" w:color="auto" w:fill="auto"/>
        <w:bidi w:val="0"/>
        <w:jc w:val="left"/>
        <w:spacing w:before="0" w:after="0" w:line="240" w:lineRule="exact"/>
        <w:ind w:left="3880" w:right="0" w:firstLine="0"/>
      </w:pPr>
      <w:bookmarkStart w:id="0" w:name="bookmark0"/>
      <w:r>
        <w:rPr>
          <w:lang w:val="ru-RU" w:eastAsia="ru-RU" w:bidi="ru-RU"/>
          <w:sz w:val="24"/>
          <w:szCs w:val="24"/>
          <w:w w:val="100"/>
          <w:spacing w:val="0"/>
          <w:color w:val="000000"/>
          <w:position w:val="0"/>
        </w:rPr>
        <w:t>Конкурс «Живая классика»</w:t>
      </w:r>
      <w:bookmarkEnd w:id="0"/>
    </w:p>
    <w:p>
      <w:pPr>
        <w:pStyle w:val="Style3"/>
        <w:framePr w:w="10464" w:h="15209" w:hRule="exact" w:wrap="none" w:vAnchor="page" w:hAnchor="page" w:x="901" w:y="711"/>
        <w:widowControl w:val="0"/>
        <w:keepNext w:val="0"/>
        <w:keepLines w:val="0"/>
        <w:shd w:val="clear" w:color="auto" w:fill="auto"/>
        <w:bidi w:val="0"/>
        <w:jc w:val="left"/>
        <w:spacing w:before="0" w:after="251" w:line="240" w:lineRule="exact"/>
        <w:ind w:left="2960" w:right="0" w:firstLine="0"/>
      </w:pPr>
      <w:bookmarkStart w:id="1" w:name="bookmark1"/>
      <w:r>
        <w:rPr>
          <w:lang w:val="ru-RU" w:eastAsia="ru-RU" w:bidi="ru-RU"/>
          <w:sz w:val="24"/>
          <w:szCs w:val="24"/>
          <w:w w:val="100"/>
          <w:spacing w:val="0"/>
          <w:color w:val="000000"/>
          <w:position w:val="0"/>
        </w:rPr>
        <w:t>Рекомендательный список книг для 5 класса</w:t>
      </w:r>
      <w:bookmarkEnd w:id="1"/>
    </w:p>
    <w:p>
      <w:pPr>
        <w:pStyle w:val="Style3"/>
        <w:numPr>
          <w:ilvl w:val="0"/>
          <w:numId w:val="1"/>
        </w:numPr>
        <w:framePr w:w="10464" w:h="15209" w:hRule="exact" w:wrap="none" w:vAnchor="page" w:hAnchor="page" w:x="901" w:y="711"/>
        <w:tabs>
          <w:tab w:leader="none" w:pos="346" w:val="left"/>
        </w:tabs>
        <w:widowControl w:val="0"/>
        <w:keepNext w:val="0"/>
        <w:keepLines w:val="0"/>
        <w:shd w:val="clear" w:color="auto" w:fill="auto"/>
        <w:bidi w:val="0"/>
        <w:jc w:val="both"/>
        <w:spacing w:before="0" w:after="0" w:line="274" w:lineRule="exact"/>
        <w:ind w:left="0" w:right="0" w:firstLine="0"/>
      </w:pPr>
      <w:bookmarkStart w:id="2" w:name="bookmark2"/>
      <w:r>
        <w:rPr>
          <w:lang w:val="ru-RU" w:eastAsia="ru-RU" w:bidi="ru-RU"/>
          <w:sz w:val="24"/>
          <w:szCs w:val="24"/>
          <w:w w:val="100"/>
          <w:spacing w:val="0"/>
          <w:color w:val="000000"/>
          <w:position w:val="0"/>
        </w:rPr>
        <w:t>1.Бёрнетт Ф. «Маленький лорд Фаунтлерой»</w:t>
      </w:r>
      <w:bookmarkEnd w:id="2"/>
    </w:p>
    <w:p>
      <w:pPr>
        <w:pStyle w:val="Style5"/>
        <w:framePr w:w="10464" w:h="15209" w:hRule="exact" w:wrap="none" w:vAnchor="page" w:hAnchor="page" w:x="901" w:y="711"/>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Это история маленького мальчика, который однажды узнал, что он настоящий лорд. Свое богатство и власть маленький лорд Фаунтлерой использует, чтобы помочь другим людям. Добротой и верой в людей мальчик растопил даже холодное сердце своего дедушки. Много испытаний и приключений ожидает маленького Седрика. Но добро обязательно победит.</w:t>
      </w:r>
    </w:p>
    <w:p>
      <w:pPr>
        <w:pStyle w:val="Style3"/>
        <w:numPr>
          <w:ilvl w:val="0"/>
          <w:numId w:val="1"/>
        </w:numPr>
        <w:framePr w:w="10464" w:h="15209" w:hRule="exact" w:wrap="none" w:vAnchor="page" w:hAnchor="page" w:x="901" w:y="711"/>
        <w:tabs>
          <w:tab w:leader="none" w:pos="346" w:val="left"/>
        </w:tabs>
        <w:widowControl w:val="0"/>
        <w:keepNext w:val="0"/>
        <w:keepLines w:val="0"/>
        <w:shd w:val="clear" w:color="auto" w:fill="auto"/>
        <w:bidi w:val="0"/>
        <w:jc w:val="both"/>
        <w:spacing w:before="0" w:after="0" w:line="274" w:lineRule="exact"/>
        <w:ind w:left="0" w:right="0" w:firstLine="0"/>
      </w:pPr>
      <w:bookmarkStart w:id="3" w:name="bookmark3"/>
      <w:r>
        <w:rPr>
          <w:lang w:val="ru-RU" w:eastAsia="ru-RU" w:bidi="ru-RU"/>
          <w:sz w:val="24"/>
          <w:szCs w:val="24"/>
          <w:w w:val="100"/>
          <w:spacing w:val="0"/>
          <w:color w:val="000000"/>
          <w:position w:val="0"/>
        </w:rPr>
        <w:t>Велтистов Е.С. «Приключения Электроника»</w:t>
      </w:r>
      <w:bookmarkEnd w:id="3"/>
    </w:p>
    <w:p>
      <w:pPr>
        <w:pStyle w:val="Style5"/>
        <w:framePr w:w="10464" w:h="15209" w:hRule="exact" w:wrap="none" w:vAnchor="page" w:hAnchor="page" w:x="901" w:y="711"/>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Каждый хочет иметь такого друга, который бы всё на свете знал, всё умел, ходил бы вместо тебя в школу и был самым лучшим во всём! Да ещё, чтобы все верили, что это ты такой — умный, гениальный и чемпион из чемпионов! Представляете, какая тогда у человека становится жизнь? Фантастика! Именно так повезло школьнику Сережке Сыроежкину. А сильно ли улучшилась жизнь простого мальчишки? А люди стали больше уважать? Какие происшествия приключились с Сережкой, Электроником и его друзьями? Об этом и рассказал Е. Велтистов в повести «Приключения Электроника».</w:t>
      </w:r>
    </w:p>
    <w:p>
      <w:pPr>
        <w:pStyle w:val="Style3"/>
        <w:numPr>
          <w:ilvl w:val="0"/>
          <w:numId w:val="1"/>
        </w:numPr>
        <w:framePr w:w="10464" w:h="15209" w:hRule="exact" w:wrap="none" w:vAnchor="page" w:hAnchor="page" w:x="901" w:y="711"/>
        <w:tabs>
          <w:tab w:leader="none" w:pos="346" w:val="left"/>
        </w:tabs>
        <w:widowControl w:val="0"/>
        <w:keepNext w:val="0"/>
        <w:keepLines w:val="0"/>
        <w:shd w:val="clear" w:color="auto" w:fill="auto"/>
        <w:bidi w:val="0"/>
        <w:jc w:val="both"/>
        <w:spacing w:before="0" w:after="0" w:line="274" w:lineRule="exact"/>
        <w:ind w:left="0" w:right="0" w:firstLine="0"/>
      </w:pPr>
      <w:bookmarkStart w:id="4" w:name="bookmark4"/>
      <w:r>
        <w:rPr>
          <w:lang w:val="ru-RU" w:eastAsia="ru-RU" w:bidi="ru-RU"/>
          <w:sz w:val="24"/>
          <w:szCs w:val="24"/>
          <w:w w:val="100"/>
          <w:spacing w:val="0"/>
          <w:color w:val="000000"/>
          <w:position w:val="0"/>
        </w:rPr>
        <w:t>Гринвуд Дж. «Маленький оборвыш»</w:t>
      </w:r>
      <w:bookmarkEnd w:id="4"/>
    </w:p>
    <w:p>
      <w:pPr>
        <w:pStyle w:val="Style5"/>
        <w:framePr w:w="10464" w:h="15209" w:hRule="exact" w:wrap="none" w:vAnchor="page" w:hAnchor="page" w:x="901" w:y="711"/>
        <w:tabs>
          <w:tab w:leader="dot" w:pos="6702" w:val="left"/>
        </w:tabs>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История маленького бродяги, испытавшего все лишения бродячей жизни: нищету, страх и одиночество. Рано потерявший мать, затравленный мачехой, мальчик покидает дом и попадает на улицу, где вынужден сам добывать себе пищу, скитаться с другими детьми и ночевать в катакомбах. Что ждет маленького оборвыша? Гибель или</w:t>
        <w:tab/>
      </w:r>
    </w:p>
    <w:p>
      <w:pPr>
        <w:pStyle w:val="Style3"/>
        <w:numPr>
          <w:ilvl w:val="0"/>
          <w:numId w:val="1"/>
        </w:numPr>
        <w:framePr w:w="10464" w:h="15209" w:hRule="exact" w:wrap="none" w:vAnchor="page" w:hAnchor="page" w:x="901" w:y="711"/>
        <w:tabs>
          <w:tab w:leader="none" w:pos="346" w:val="left"/>
        </w:tabs>
        <w:widowControl w:val="0"/>
        <w:keepNext w:val="0"/>
        <w:keepLines w:val="0"/>
        <w:shd w:val="clear" w:color="auto" w:fill="auto"/>
        <w:bidi w:val="0"/>
        <w:jc w:val="both"/>
        <w:spacing w:before="0" w:after="0" w:line="274" w:lineRule="exact"/>
        <w:ind w:left="0" w:right="0" w:firstLine="0"/>
      </w:pPr>
      <w:bookmarkStart w:id="5" w:name="bookmark5"/>
      <w:r>
        <w:rPr>
          <w:lang w:val="ru-RU" w:eastAsia="ru-RU" w:bidi="ru-RU"/>
          <w:sz w:val="24"/>
          <w:szCs w:val="24"/>
          <w:w w:val="100"/>
          <w:spacing w:val="0"/>
          <w:color w:val="000000"/>
          <w:position w:val="0"/>
        </w:rPr>
        <w:t>Гэллико П. «Томасина»</w:t>
      </w:r>
      <w:bookmarkEnd w:id="5"/>
    </w:p>
    <w:p>
      <w:pPr>
        <w:pStyle w:val="Style5"/>
        <w:framePr w:w="10464" w:h="15209" w:hRule="exact" w:wrap="none" w:vAnchor="page" w:hAnchor="page" w:x="901" w:y="711"/>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Нежная, трогательная, насквозь пропитанная любовью повесть - она не просто о кошке, пусть и прекрасной рыжей кошке, помнящей о своём божественном происхождении. Она о том, как жестокий зачерствевший в своём горе человек стал Человеком, о любви и добре, о радости и слезах, о маленькой девочке, которая нашла свою кошку, и о кошке, у которой есть рыжеволосая девочка Мэри Руа.</w:t>
      </w:r>
    </w:p>
    <w:p>
      <w:pPr>
        <w:pStyle w:val="Style3"/>
        <w:numPr>
          <w:ilvl w:val="0"/>
          <w:numId w:val="1"/>
        </w:numPr>
        <w:framePr w:w="10464" w:h="15209" w:hRule="exact" w:wrap="none" w:vAnchor="page" w:hAnchor="page" w:x="901" w:y="711"/>
        <w:tabs>
          <w:tab w:leader="none" w:pos="346" w:val="left"/>
        </w:tabs>
        <w:widowControl w:val="0"/>
        <w:keepNext w:val="0"/>
        <w:keepLines w:val="0"/>
        <w:shd w:val="clear" w:color="auto" w:fill="auto"/>
        <w:bidi w:val="0"/>
        <w:jc w:val="both"/>
        <w:spacing w:before="0" w:after="0" w:line="274" w:lineRule="exact"/>
        <w:ind w:left="0" w:right="0" w:firstLine="0"/>
      </w:pPr>
      <w:bookmarkStart w:id="6" w:name="bookmark6"/>
      <w:r>
        <w:rPr>
          <w:lang w:val="ru-RU" w:eastAsia="ru-RU" w:bidi="ru-RU"/>
          <w:sz w:val="24"/>
          <w:szCs w:val="24"/>
          <w:w w:val="100"/>
          <w:spacing w:val="0"/>
          <w:color w:val="000000"/>
          <w:position w:val="0"/>
        </w:rPr>
        <w:t>Даррелл Дж. «Моя семья и другие звери»</w:t>
      </w:r>
      <w:bookmarkEnd w:id="6"/>
    </w:p>
    <w:p>
      <w:pPr>
        <w:pStyle w:val="Style5"/>
        <w:framePr w:w="10464" w:h="15209" w:hRule="exact" w:wrap="none" w:vAnchor="page" w:hAnchor="page" w:x="901" w:y="711"/>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Автобиографическая повесть «Моя семья и другие звери» Джеральда Даррелла о детстве писателя-натуралиста, проведенном на греческом острове Корфу.</w:t>
      </w:r>
    </w:p>
    <w:p>
      <w:pPr>
        <w:pStyle w:val="Style5"/>
        <w:framePr w:w="10464" w:h="15209" w:hRule="exact" w:wrap="none" w:vAnchor="page" w:hAnchor="page" w:x="901" w:y="711"/>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Душевно и остроумно автор рассказывает о своей «немножко» эксцентричной семье и первых домашних и «не очень» домашних друзьях - черепашке Ахиллесе, голубе Квазимодо, совёнке Улиссе и многих, многих других забавных животных. Всех животных мальчик приносил к себе домой, а каково приходилось его родственникам - об этом и рассказано в книге.</w:t>
      </w:r>
    </w:p>
    <w:p>
      <w:pPr>
        <w:pStyle w:val="Style3"/>
        <w:numPr>
          <w:ilvl w:val="0"/>
          <w:numId w:val="1"/>
        </w:numPr>
        <w:framePr w:w="10464" w:h="15209" w:hRule="exact" w:wrap="none" w:vAnchor="page" w:hAnchor="page" w:x="901" w:y="711"/>
        <w:tabs>
          <w:tab w:leader="none" w:pos="346" w:val="left"/>
        </w:tabs>
        <w:widowControl w:val="0"/>
        <w:keepNext w:val="0"/>
        <w:keepLines w:val="0"/>
        <w:shd w:val="clear" w:color="auto" w:fill="auto"/>
        <w:bidi w:val="0"/>
        <w:jc w:val="both"/>
        <w:spacing w:before="0" w:after="0" w:line="274" w:lineRule="exact"/>
        <w:ind w:left="0" w:right="0" w:firstLine="0"/>
      </w:pPr>
      <w:bookmarkStart w:id="7" w:name="bookmark7"/>
      <w:r>
        <w:rPr>
          <w:lang w:val="ru-RU" w:eastAsia="ru-RU" w:bidi="ru-RU"/>
          <w:sz w:val="24"/>
          <w:szCs w:val="24"/>
          <w:w w:val="100"/>
          <w:spacing w:val="0"/>
          <w:color w:val="000000"/>
          <w:position w:val="0"/>
        </w:rPr>
        <w:t>Дубов Н.И. «Мальчик у моря»</w:t>
      </w:r>
      <w:bookmarkEnd w:id="7"/>
    </w:p>
    <w:p>
      <w:pPr>
        <w:pStyle w:val="Style5"/>
        <w:framePr w:w="10464" w:h="15209" w:hRule="exact" w:wrap="none" w:vAnchor="page" w:hAnchor="page" w:x="901" w:y="711"/>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Повесть Николая Дубова «Мальчик у моря» населяют многие люди — добрые и злые, умные и глупые, веселые и хмурые, любящие свое дело и бездельники, люди, проявляющие сердечную заботу о других и думающие только о себе и своем благополучии^</w:t>
      </w:r>
    </w:p>
    <w:p>
      <w:pPr>
        <w:pStyle w:val="Style5"/>
        <w:framePr w:w="10464" w:h="15209" w:hRule="exact" w:wrap="none" w:vAnchor="page" w:hAnchor="page" w:x="901" w:y="711"/>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И в центре этой повести - маленький мальчик по имени Сашук. Много пережил Сашук за время своего путешествия. Впервые в жизни так резко столкнулся Сашук с добром и злом, прошёл через свои первые радости и первые горести.</w:t>
      </w:r>
    </w:p>
    <w:p>
      <w:pPr>
        <w:pStyle w:val="Style3"/>
        <w:numPr>
          <w:ilvl w:val="0"/>
          <w:numId w:val="1"/>
        </w:numPr>
        <w:framePr w:w="10464" w:h="15209" w:hRule="exact" w:wrap="none" w:vAnchor="page" w:hAnchor="page" w:x="901" w:y="711"/>
        <w:tabs>
          <w:tab w:leader="none" w:pos="346" w:val="left"/>
        </w:tabs>
        <w:widowControl w:val="0"/>
        <w:keepNext w:val="0"/>
        <w:keepLines w:val="0"/>
        <w:shd w:val="clear" w:color="auto" w:fill="auto"/>
        <w:bidi w:val="0"/>
        <w:jc w:val="both"/>
        <w:spacing w:before="0" w:after="0" w:line="274" w:lineRule="exact"/>
        <w:ind w:left="0" w:right="0" w:firstLine="0"/>
      </w:pPr>
      <w:bookmarkStart w:id="8" w:name="bookmark8"/>
      <w:r>
        <w:rPr>
          <w:lang w:val="ru-RU" w:eastAsia="ru-RU" w:bidi="ru-RU"/>
          <w:sz w:val="24"/>
          <w:szCs w:val="24"/>
          <w:w w:val="100"/>
          <w:spacing w:val="0"/>
          <w:color w:val="000000"/>
          <w:position w:val="0"/>
        </w:rPr>
        <w:t>Думбадзе Н.В. «Я, бабушка, Илико и Иларион»</w:t>
      </w:r>
      <w:bookmarkEnd w:id="8"/>
    </w:p>
    <w:p>
      <w:pPr>
        <w:pStyle w:val="Style5"/>
        <w:framePr w:w="10464" w:h="15209" w:hRule="exact" w:wrap="none" w:vAnchor="page" w:hAnchor="page" w:x="901" w:y="711"/>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Эта история произошла совсем не немного лет тому назад, а давно - в военные и послевоенные годы прошлого века, она не теряет своей прелести. В центре книги — сельская и столичная Грузия, бедная и солнечная, весёлая и скорбная, наполненная нежданными застольями, бурными ссорами и примирениями и большой любовью к своей семье, земле стране и людям. Главный герой - сельский мальчик, которого все называют Зурико. Это веселый озорник, которого, несмотря на все его проказы, любят и родственники и соседи.</w:t>
      </w:r>
    </w:p>
    <w:p>
      <w:pPr>
        <w:pStyle w:val="Style3"/>
        <w:numPr>
          <w:ilvl w:val="0"/>
          <w:numId w:val="1"/>
        </w:numPr>
        <w:framePr w:w="10464" w:h="15209" w:hRule="exact" w:wrap="none" w:vAnchor="page" w:hAnchor="page" w:x="901" w:y="711"/>
        <w:tabs>
          <w:tab w:leader="none" w:pos="346" w:val="left"/>
        </w:tabs>
        <w:widowControl w:val="0"/>
        <w:keepNext w:val="0"/>
        <w:keepLines w:val="0"/>
        <w:shd w:val="clear" w:color="auto" w:fill="auto"/>
        <w:bidi w:val="0"/>
        <w:jc w:val="both"/>
        <w:spacing w:before="0" w:after="0" w:line="274" w:lineRule="exact"/>
        <w:ind w:left="0" w:right="0" w:firstLine="0"/>
      </w:pPr>
      <w:bookmarkStart w:id="9" w:name="bookmark9"/>
      <w:r>
        <w:rPr>
          <w:lang w:val="ru-RU" w:eastAsia="ru-RU" w:bidi="ru-RU"/>
          <w:sz w:val="24"/>
          <w:szCs w:val="24"/>
          <w:w w:val="100"/>
          <w:spacing w:val="0"/>
          <w:color w:val="000000"/>
          <w:position w:val="0"/>
        </w:rPr>
        <w:t>Ильина Е.Я. «Четвёртая высота»</w:t>
      </w:r>
      <w:bookmarkEnd w:id="9"/>
    </w:p>
    <w:p>
      <w:pPr>
        <w:pStyle w:val="Style5"/>
        <w:framePr w:w="10464" w:h="15209" w:hRule="exact" w:wrap="none" w:vAnchor="page" w:hAnchor="page" w:x="901" w:y="711"/>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Четыре высоты - это четыре ключевых испытания в жизни Гули Королевой - главной героини этой книги. Гуля - обычная девчонка, которая прожила очень необычную жизнь - короткую, но яркую. Она была одной из самых знаменитых юных актрис и спортсменок своего времени. Как и все её ровесницы, дружила со сверстницами и влюблялась. А когда началась война, не колеблясь, пошла на фронт и отдала свою молодую жизнь за свободу нашей Родины...</w:t>
      </w:r>
    </w:p>
    <w:p>
      <w:pPr>
        <w:pStyle w:val="Style3"/>
        <w:numPr>
          <w:ilvl w:val="0"/>
          <w:numId w:val="1"/>
        </w:numPr>
        <w:framePr w:w="10464" w:h="15209" w:hRule="exact" w:wrap="none" w:vAnchor="page" w:hAnchor="page" w:x="901" w:y="711"/>
        <w:tabs>
          <w:tab w:leader="none" w:pos="346" w:val="left"/>
        </w:tabs>
        <w:widowControl w:val="0"/>
        <w:keepNext w:val="0"/>
        <w:keepLines w:val="0"/>
        <w:shd w:val="clear" w:color="auto" w:fill="auto"/>
        <w:bidi w:val="0"/>
        <w:jc w:val="both"/>
        <w:spacing w:before="0" w:after="0" w:line="274" w:lineRule="exact"/>
        <w:ind w:left="0" w:right="0" w:firstLine="0"/>
      </w:pPr>
      <w:bookmarkStart w:id="10" w:name="bookmark10"/>
      <w:r>
        <w:rPr>
          <w:lang w:val="ru-RU" w:eastAsia="ru-RU" w:bidi="ru-RU"/>
          <w:sz w:val="24"/>
          <w:szCs w:val="24"/>
          <w:w w:val="100"/>
          <w:spacing w:val="0"/>
          <w:color w:val="000000"/>
          <w:position w:val="0"/>
        </w:rPr>
        <w:t>Кнорре Ф.Ф. «Солёный пёс»</w:t>
      </w:r>
      <w:bookmarkEnd w:id="10"/>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454" w:h="15241" w:hRule="exact" w:wrap="none" w:vAnchor="page" w:hAnchor="page" w:x="906" w:y="679"/>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Этот рассказ о неожиданных приключениях дворового пса по кличке Соленый. Жестокий хозяин утопил всех щенков дворняги, но одного ей все-таки удалось спасти. Пока это всего лишь смешное лопоухое существо, больше похожее на плюшевую игрушку, чем на собаку, но судьба уже приготовила для него гордое призвание настоящего корабельного пса по кличке Соленый.</w:t>
      </w:r>
    </w:p>
    <w:p>
      <w:pPr>
        <w:pStyle w:val="Style3"/>
        <w:numPr>
          <w:ilvl w:val="0"/>
          <w:numId w:val="1"/>
        </w:numPr>
        <w:framePr w:w="10454" w:h="15241" w:hRule="exact" w:wrap="none" w:vAnchor="page" w:hAnchor="page" w:x="906" w:y="679"/>
        <w:tabs>
          <w:tab w:leader="none" w:pos="409" w:val="left"/>
        </w:tabs>
        <w:widowControl w:val="0"/>
        <w:keepNext w:val="0"/>
        <w:keepLines w:val="0"/>
        <w:shd w:val="clear" w:color="auto" w:fill="auto"/>
        <w:bidi w:val="0"/>
        <w:jc w:val="both"/>
        <w:spacing w:before="0" w:after="0" w:line="274" w:lineRule="exact"/>
        <w:ind w:left="0" w:right="0" w:firstLine="0"/>
      </w:pPr>
      <w:bookmarkStart w:id="11" w:name="bookmark11"/>
      <w:r>
        <w:rPr>
          <w:lang w:val="ru-RU" w:eastAsia="ru-RU" w:bidi="ru-RU"/>
          <w:sz w:val="24"/>
          <w:szCs w:val="24"/>
          <w:w w:val="100"/>
          <w:spacing w:val="0"/>
          <w:color w:val="000000"/>
          <w:position w:val="0"/>
        </w:rPr>
        <w:t>Коваль Ю.И. «Недопёсок»</w:t>
      </w:r>
      <w:bookmarkEnd w:id="11"/>
    </w:p>
    <w:p>
      <w:pPr>
        <w:pStyle w:val="Style5"/>
        <w:framePr w:w="10454" w:h="15241" w:hRule="exact" w:wrap="none" w:vAnchor="page" w:hAnchor="page" w:x="906" w:y="679"/>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Знаете, кто такой недопёсок? Это песец, которому нужно немного подрасти, чтобы стать взрослым. На звероферме, в неволе, жил необыкновенной красоты песец с императорским именем Наполеон Третий. И этот красивый песец стремился к свободе. Он убежал со зверофермы, и так начались его необычные приключения...</w:t>
      </w:r>
    </w:p>
    <w:p>
      <w:pPr>
        <w:pStyle w:val="Style3"/>
        <w:numPr>
          <w:ilvl w:val="0"/>
          <w:numId w:val="1"/>
        </w:numPr>
        <w:framePr w:w="10454" w:h="15241" w:hRule="exact" w:wrap="none" w:vAnchor="page" w:hAnchor="page" w:x="906" w:y="679"/>
        <w:tabs>
          <w:tab w:leader="none" w:pos="409" w:val="left"/>
        </w:tabs>
        <w:widowControl w:val="0"/>
        <w:keepNext w:val="0"/>
        <w:keepLines w:val="0"/>
        <w:shd w:val="clear" w:color="auto" w:fill="auto"/>
        <w:bidi w:val="0"/>
        <w:jc w:val="both"/>
        <w:spacing w:before="0" w:after="0" w:line="274" w:lineRule="exact"/>
        <w:ind w:left="0" w:right="0" w:firstLine="0"/>
      </w:pPr>
      <w:bookmarkStart w:id="12" w:name="bookmark12"/>
      <w:r>
        <w:rPr>
          <w:lang w:val="ru-RU" w:eastAsia="ru-RU" w:bidi="ru-RU"/>
          <w:sz w:val="24"/>
          <w:szCs w:val="24"/>
          <w:w w:val="100"/>
          <w:spacing w:val="0"/>
          <w:color w:val="000000"/>
          <w:position w:val="0"/>
        </w:rPr>
        <w:t>Корчак Я. «Король Матиуш Первый»</w:t>
      </w:r>
      <w:bookmarkEnd w:id="12"/>
    </w:p>
    <w:p>
      <w:pPr>
        <w:pStyle w:val="Style5"/>
        <w:framePr w:w="10454" w:h="15241" w:hRule="exact" w:wrap="none" w:vAnchor="page" w:hAnchor="page" w:x="906" w:y="679"/>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Это история юного Матиуша, который, потеряв родителей, вынужден был занять трон короля. Чувствуя ответственность перед своим народом, Матиуш, добрый и отзывчивый мальчик, всем сердцем хотел сделать жизнь людей в своём королевстве лучше. И прежде всего он думал о детях. Но сколько трудностей и разочарований ждало его на этом нелёгком, но благородном пути!</w:t>
      </w:r>
    </w:p>
    <w:p>
      <w:pPr>
        <w:pStyle w:val="Style3"/>
        <w:numPr>
          <w:ilvl w:val="0"/>
          <w:numId w:val="1"/>
        </w:numPr>
        <w:framePr w:w="10454" w:h="15241" w:hRule="exact" w:wrap="none" w:vAnchor="page" w:hAnchor="page" w:x="906" w:y="679"/>
        <w:tabs>
          <w:tab w:leader="none" w:pos="409" w:val="left"/>
        </w:tabs>
        <w:widowControl w:val="0"/>
        <w:keepNext w:val="0"/>
        <w:keepLines w:val="0"/>
        <w:shd w:val="clear" w:color="auto" w:fill="auto"/>
        <w:bidi w:val="0"/>
        <w:jc w:val="both"/>
        <w:spacing w:before="0" w:after="0" w:line="274" w:lineRule="exact"/>
        <w:ind w:left="0" w:right="0" w:firstLine="0"/>
      </w:pPr>
      <w:bookmarkStart w:id="13" w:name="bookmark13"/>
      <w:r>
        <w:rPr>
          <w:lang w:val="ru-RU" w:eastAsia="ru-RU" w:bidi="ru-RU"/>
          <w:sz w:val="24"/>
          <w:szCs w:val="24"/>
          <w:w w:val="100"/>
          <w:spacing w:val="0"/>
          <w:color w:val="000000"/>
          <w:position w:val="0"/>
        </w:rPr>
        <w:t>Космодемьянская Л.Т. «Повесть о Зое и Шуре»</w:t>
      </w:r>
      <w:bookmarkEnd w:id="13"/>
    </w:p>
    <w:p>
      <w:pPr>
        <w:pStyle w:val="Style5"/>
        <w:framePr w:w="10454" w:h="15241" w:hRule="exact" w:wrap="none" w:vAnchor="page" w:hAnchor="page" w:x="906" w:y="679"/>
        <w:widowControl w:val="0"/>
        <w:keepNext w:val="0"/>
        <w:keepLines w:val="0"/>
        <w:shd w:val="clear" w:color="auto" w:fill="auto"/>
        <w:bidi w:val="0"/>
        <w:jc w:val="left"/>
        <w:spacing w:before="0" w:after="0"/>
        <w:ind w:left="380" w:right="0" w:firstLine="0"/>
      </w:pPr>
      <w:r>
        <w:rPr>
          <w:lang w:val="ru-RU" w:eastAsia="ru-RU" w:bidi="ru-RU"/>
          <w:sz w:val="24"/>
          <w:szCs w:val="24"/>
          <w:w w:val="100"/>
          <w:spacing w:val="0"/>
          <w:color w:val="000000"/>
          <w:position w:val="0"/>
        </w:rPr>
        <w:t>Трогательная повесть о становлении характера Зои Космодемьянской написанная ее мамой Любовью Тимофеевной Космодемьянской. В этой книге - рассказ матери о своих детях, Героях Великой отечественной войны - Зое и Шуре Космодемьянских. Что есть дороже у любого народа? У любой матери? Война в жестокой слепоте соединяет несоединимое: дети и смерть. Повесть состоит из маленьких рассказиков, каждый из которых повествует о каком-то значимом эпизоде в довоенной жизни Зои.</w:t>
      </w:r>
    </w:p>
    <w:p>
      <w:pPr>
        <w:pStyle w:val="Style3"/>
        <w:numPr>
          <w:ilvl w:val="0"/>
          <w:numId w:val="1"/>
        </w:numPr>
        <w:framePr w:w="10454" w:h="15241" w:hRule="exact" w:wrap="none" w:vAnchor="page" w:hAnchor="page" w:x="906" w:y="679"/>
        <w:tabs>
          <w:tab w:leader="none" w:pos="409" w:val="left"/>
        </w:tabs>
        <w:widowControl w:val="0"/>
        <w:keepNext w:val="0"/>
        <w:keepLines w:val="0"/>
        <w:shd w:val="clear" w:color="auto" w:fill="auto"/>
        <w:bidi w:val="0"/>
        <w:jc w:val="both"/>
        <w:spacing w:before="0" w:after="0" w:line="274" w:lineRule="exact"/>
        <w:ind w:left="0" w:right="0" w:firstLine="0"/>
      </w:pPr>
      <w:bookmarkStart w:id="14" w:name="bookmark14"/>
      <w:r>
        <w:rPr>
          <w:lang w:val="ru-RU" w:eastAsia="ru-RU" w:bidi="ru-RU"/>
          <w:sz w:val="24"/>
          <w:szCs w:val="24"/>
          <w:w w:val="100"/>
          <w:spacing w:val="0"/>
          <w:color w:val="000000"/>
          <w:position w:val="0"/>
        </w:rPr>
        <w:t>Крюсе Д. «Тим Талер, или Проданный смех»</w:t>
      </w:r>
      <w:bookmarkEnd w:id="14"/>
    </w:p>
    <w:p>
      <w:pPr>
        <w:pStyle w:val="Style5"/>
        <w:framePr w:w="10454" w:h="15241" w:hRule="exact" w:wrap="none" w:vAnchor="page" w:hAnchor="page" w:x="906" w:y="679"/>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Четырнадцатилетний Тим Талер, несмотря на свой юный возраст, по горло сыт испытаниями, которые ему посылает судьба: сначала умирает его любимая мать, вслед за ней отец, и Тим остаётся наедине с мачехой и сводным братом, которые только и делают, что портят ему жизнь. Но Тима так просто не сломить: он умеет звонко и заразительно смеяться, смех - его главное оружие против бед, которое не только ему кажется бесценным...</w:t>
      </w:r>
    </w:p>
    <w:p>
      <w:pPr>
        <w:pStyle w:val="Style3"/>
        <w:numPr>
          <w:ilvl w:val="0"/>
          <w:numId w:val="1"/>
        </w:numPr>
        <w:framePr w:w="10454" w:h="15241" w:hRule="exact" w:wrap="none" w:vAnchor="page" w:hAnchor="page" w:x="906" w:y="679"/>
        <w:tabs>
          <w:tab w:leader="none" w:pos="409" w:val="left"/>
        </w:tabs>
        <w:widowControl w:val="0"/>
        <w:keepNext w:val="0"/>
        <w:keepLines w:val="0"/>
        <w:shd w:val="clear" w:color="auto" w:fill="auto"/>
        <w:bidi w:val="0"/>
        <w:jc w:val="both"/>
        <w:spacing w:before="0" w:after="0" w:line="274" w:lineRule="exact"/>
        <w:ind w:left="0" w:right="0" w:firstLine="0"/>
      </w:pPr>
      <w:bookmarkStart w:id="15" w:name="bookmark15"/>
      <w:r>
        <w:rPr>
          <w:lang w:val="ru-RU" w:eastAsia="ru-RU" w:bidi="ru-RU"/>
          <w:sz w:val="24"/>
          <w:szCs w:val="24"/>
          <w:w w:val="100"/>
          <w:spacing w:val="0"/>
          <w:color w:val="000000"/>
          <w:position w:val="0"/>
        </w:rPr>
        <w:t>Ларри Я.Л. «Необыкновенные приключения Карика и Вали»</w:t>
      </w:r>
      <w:bookmarkEnd w:id="15"/>
    </w:p>
    <w:p>
      <w:pPr>
        <w:pStyle w:val="Style5"/>
        <w:framePr w:w="10454" w:h="15241" w:hRule="exact" w:wrap="none" w:vAnchor="page" w:hAnchor="page" w:x="906" w:y="679"/>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Обыкновенные ребята, Карик и Валя, из-за неосторожности становятся крошечными и попадают в совершенно незнакомую и поэтому страшную обстановку: их окружают невиданные растения, отовсюду угрожают чудовищные звери.</w:t>
      </w:r>
    </w:p>
    <w:p>
      <w:pPr>
        <w:pStyle w:val="Style5"/>
        <w:framePr w:w="10454" w:h="15241" w:hRule="exact" w:wrap="none" w:vAnchor="page" w:hAnchor="page" w:x="906" w:y="679"/>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Но постепенно ребята поняли, что в их руках самое сильное оружие - знание. Много опасностей и трудностей подстерегает их на пути, но и массу интересного и необычного узнают путешественники о жизни растений и насекомых...</w:t>
      </w:r>
    </w:p>
    <w:p>
      <w:pPr>
        <w:pStyle w:val="Style3"/>
        <w:numPr>
          <w:ilvl w:val="0"/>
          <w:numId w:val="1"/>
        </w:numPr>
        <w:framePr w:w="10454" w:h="15241" w:hRule="exact" w:wrap="none" w:vAnchor="page" w:hAnchor="page" w:x="906" w:y="679"/>
        <w:tabs>
          <w:tab w:leader="none" w:pos="409" w:val="left"/>
        </w:tabs>
        <w:widowControl w:val="0"/>
        <w:keepNext w:val="0"/>
        <w:keepLines w:val="0"/>
        <w:shd w:val="clear" w:color="auto" w:fill="auto"/>
        <w:bidi w:val="0"/>
        <w:jc w:val="both"/>
        <w:spacing w:before="0" w:after="0" w:line="274" w:lineRule="exact"/>
        <w:ind w:left="0" w:right="0" w:firstLine="0"/>
      </w:pPr>
      <w:bookmarkStart w:id="16" w:name="bookmark16"/>
      <w:r>
        <w:rPr>
          <w:lang w:val="ru-RU" w:eastAsia="ru-RU" w:bidi="ru-RU"/>
          <w:sz w:val="24"/>
          <w:szCs w:val="24"/>
          <w:w w:val="100"/>
          <w:spacing w:val="0"/>
          <w:color w:val="000000"/>
          <w:position w:val="0"/>
        </w:rPr>
        <w:t>Мало Г. «Без семьи»</w:t>
      </w:r>
      <w:bookmarkEnd w:id="16"/>
    </w:p>
    <w:p>
      <w:pPr>
        <w:pStyle w:val="Style5"/>
        <w:framePr w:w="10454" w:h="15241" w:hRule="exact" w:wrap="none" w:vAnchor="page" w:hAnchor="page" w:x="906" w:y="679"/>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Это рассказ о жизни и злоключениях мальчика-подкидыша Реми, после долгих скитаний наконец обретающего семью.Бродячая жизнь многому научила ребенка, а дружба и поддержка тех, с кем свела его судьба, помогла перенести все испытания.</w:t>
      </w:r>
    </w:p>
    <w:p>
      <w:pPr>
        <w:pStyle w:val="Style3"/>
        <w:numPr>
          <w:ilvl w:val="0"/>
          <w:numId w:val="1"/>
        </w:numPr>
        <w:framePr w:w="10454" w:h="15241" w:hRule="exact" w:wrap="none" w:vAnchor="page" w:hAnchor="page" w:x="906" w:y="679"/>
        <w:tabs>
          <w:tab w:leader="none" w:pos="409" w:val="left"/>
        </w:tabs>
        <w:widowControl w:val="0"/>
        <w:keepNext w:val="0"/>
        <w:keepLines w:val="0"/>
        <w:shd w:val="clear" w:color="auto" w:fill="auto"/>
        <w:bidi w:val="0"/>
        <w:jc w:val="both"/>
        <w:spacing w:before="0" w:after="0" w:line="274" w:lineRule="exact"/>
        <w:ind w:left="0" w:right="0" w:firstLine="0"/>
      </w:pPr>
      <w:bookmarkStart w:id="17" w:name="bookmark17"/>
      <w:r>
        <w:rPr>
          <w:lang w:val="ru-RU" w:eastAsia="ru-RU" w:bidi="ru-RU"/>
          <w:sz w:val="24"/>
          <w:szCs w:val="24"/>
          <w:w w:val="100"/>
          <w:spacing w:val="0"/>
          <w:color w:val="000000"/>
          <w:position w:val="0"/>
        </w:rPr>
        <w:t>Медведев В.В. «Капитан Соври-голова»</w:t>
      </w:r>
      <w:bookmarkEnd w:id="17"/>
    </w:p>
    <w:p>
      <w:pPr>
        <w:pStyle w:val="Style5"/>
        <w:framePr w:w="10454" w:h="15241" w:hRule="exact" w:wrap="none" w:vAnchor="page" w:hAnchor="page" w:x="906" w:y="679"/>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В этой книжке несколько рассказов о жизни мальчика-фантазера Димы Колчанова по кличке- прозвищу Соври-голова или Сото. Его придумки, фантазии очень необычные, но, часто, заканчиваются не всегда благополучно и оборачиваются против самого выдумщика Сото. В книге много юмора и смешных ситуаций.</w:t>
      </w:r>
    </w:p>
    <w:p>
      <w:pPr>
        <w:pStyle w:val="Style3"/>
        <w:numPr>
          <w:ilvl w:val="0"/>
          <w:numId w:val="1"/>
        </w:numPr>
        <w:framePr w:w="10454" w:h="15241" w:hRule="exact" w:wrap="none" w:vAnchor="page" w:hAnchor="page" w:x="906" w:y="679"/>
        <w:tabs>
          <w:tab w:leader="none" w:pos="409" w:val="left"/>
        </w:tabs>
        <w:widowControl w:val="0"/>
        <w:keepNext w:val="0"/>
        <w:keepLines w:val="0"/>
        <w:shd w:val="clear" w:color="auto" w:fill="auto"/>
        <w:bidi w:val="0"/>
        <w:jc w:val="both"/>
        <w:spacing w:before="0" w:after="0" w:line="274" w:lineRule="exact"/>
        <w:ind w:left="0" w:right="0" w:firstLine="0"/>
      </w:pPr>
      <w:bookmarkStart w:id="18" w:name="bookmark18"/>
      <w:r>
        <w:rPr>
          <w:lang w:val="ru-RU" w:eastAsia="ru-RU" w:bidi="ru-RU"/>
          <w:sz w:val="24"/>
          <w:szCs w:val="24"/>
          <w:w w:val="100"/>
          <w:spacing w:val="0"/>
          <w:color w:val="000000"/>
          <w:position w:val="0"/>
        </w:rPr>
        <w:t>Метерлинк М. «Синяя птица»</w:t>
      </w:r>
      <w:bookmarkEnd w:id="18"/>
    </w:p>
    <w:p>
      <w:pPr>
        <w:pStyle w:val="Style5"/>
        <w:framePr w:w="10454" w:h="15241" w:hRule="exact" w:wrap="none" w:vAnchor="page" w:hAnchor="page" w:x="906" w:y="679"/>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Забавный и грустный, лиричный и умный рассказ о приключениях брата и сестры, отправившихся на поиски волшебной Синей птицы - символа счастья. В пути детей подстерегает множество опасностей, но рядом с ними верные друзья всегда готовые прийти на помощь. Сказка проникнута верой в доброту и силу человека, в его победу над еще непознанными, но познаваемыми силами и законами природы, над страданиями человеческими.</w:t>
      </w:r>
    </w:p>
    <w:p>
      <w:pPr>
        <w:pStyle w:val="Style3"/>
        <w:numPr>
          <w:ilvl w:val="0"/>
          <w:numId w:val="1"/>
        </w:numPr>
        <w:framePr w:w="10454" w:h="15241" w:hRule="exact" w:wrap="none" w:vAnchor="page" w:hAnchor="page" w:x="906" w:y="679"/>
        <w:tabs>
          <w:tab w:leader="none" w:pos="409" w:val="left"/>
        </w:tabs>
        <w:widowControl w:val="0"/>
        <w:keepNext w:val="0"/>
        <w:keepLines w:val="0"/>
        <w:shd w:val="clear" w:color="auto" w:fill="auto"/>
        <w:bidi w:val="0"/>
        <w:jc w:val="both"/>
        <w:spacing w:before="0" w:after="0" w:line="274" w:lineRule="exact"/>
        <w:ind w:left="0" w:right="0" w:firstLine="0"/>
      </w:pPr>
      <w:bookmarkStart w:id="19" w:name="bookmark19"/>
      <w:r>
        <w:rPr>
          <w:lang w:val="ru-RU" w:eastAsia="ru-RU" w:bidi="ru-RU"/>
          <w:sz w:val="24"/>
          <w:szCs w:val="24"/>
          <w:w w:val="100"/>
          <w:spacing w:val="0"/>
          <w:color w:val="000000"/>
          <w:position w:val="0"/>
        </w:rPr>
        <w:t>Нагибин Ю.М. «Эхо»</w:t>
      </w:r>
      <w:bookmarkEnd w:id="19"/>
    </w:p>
    <w:p>
      <w:pPr>
        <w:pStyle w:val="Style5"/>
        <w:framePr w:w="10454" w:h="15241" w:hRule="exact" w:wrap="none" w:vAnchor="page" w:hAnchor="page" w:x="906" w:y="679"/>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Рассказ Юрия Нагибина «Эхо» о мальчике Сереже, который подружился на море с девочкой Викторией. Мечтательная девочка больше всего любила одиночество. А подружившись с мальчиком, она раскрыла ему все свои тайны, рассказав про эхо, которое собирала в местах морского побережья и гор..</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С радостью для себя она замечала, как он все хорошо и верно понимает. Так у девочки появился друг, который, как и она, разговаривал с эхом. Но однажды мальчишки обидели девочку. А друг не заступился. А предательства девочка не прощает...</w:t>
      </w:r>
    </w:p>
    <w:p>
      <w:pPr>
        <w:pStyle w:val="Style3"/>
        <w:numPr>
          <w:ilvl w:val="0"/>
          <w:numId w:val="1"/>
        </w:numPr>
        <w:framePr w:w="10469" w:h="14967" w:hRule="exact" w:wrap="none" w:vAnchor="page" w:hAnchor="page" w:x="898" w:y="684"/>
        <w:tabs>
          <w:tab w:leader="none" w:pos="409" w:val="left"/>
        </w:tabs>
        <w:widowControl w:val="0"/>
        <w:keepNext w:val="0"/>
        <w:keepLines w:val="0"/>
        <w:shd w:val="clear" w:color="auto" w:fill="auto"/>
        <w:bidi w:val="0"/>
        <w:jc w:val="both"/>
        <w:spacing w:before="0" w:after="0" w:line="274" w:lineRule="exact"/>
        <w:ind w:left="0" w:right="0" w:firstLine="0"/>
      </w:pPr>
      <w:bookmarkStart w:id="20" w:name="bookmark20"/>
      <w:r>
        <w:rPr>
          <w:lang w:val="ru-RU" w:eastAsia="ru-RU" w:bidi="ru-RU"/>
          <w:sz w:val="24"/>
          <w:szCs w:val="24"/>
          <w:w w:val="100"/>
          <w:spacing w:val="0"/>
          <w:color w:val="000000"/>
          <w:position w:val="0"/>
        </w:rPr>
        <w:t>Осеев В.А «Васёк Трубачёв и его товарищи»</w:t>
      </w:r>
      <w:bookmarkEnd w:id="20"/>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Когда ты четвероклассник, перед тобой встают сложные вопросы: как помочь товарищу, когда он «тонет» у доски? стоит ли дружить с девочками, если они вечно галдят и обижаются на любую ерунду? надо ли писать правду в школьную газету, если человек поступил очень плохо, но этот человек - твой лучший друг, а ты должен быть честным и беспристрастным редактором? В этих и многих других вопросах предстоит разобраться трём закадычным друзьям - Ваську Трубачёву, Саше Булгакову и Коле Одинцову.</w:t>
      </w:r>
    </w:p>
    <w:p>
      <w:pPr>
        <w:pStyle w:val="Style3"/>
        <w:numPr>
          <w:ilvl w:val="0"/>
          <w:numId w:val="1"/>
        </w:numPr>
        <w:framePr w:w="10469" w:h="14967" w:hRule="exact" w:wrap="none" w:vAnchor="page" w:hAnchor="page" w:x="898" w:y="684"/>
        <w:tabs>
          <w:tab w:leader="none" w:pos="423" w:val="left"/>
        </w:tabs>
        <w:widowControl w:val="0"/>
        <w:keepNext w:val="0"/>
        <w:keepLines w:val="0"/>
        <w:shd w:val="clear" w:color="auto" w:fill="auto"/>
        <w:bidi w:val="0"/>
        <w:jc w:val="both"/>
        <w:spacing w:before="0" w:after="0" w:line="274" w:lineRule="exact"/>
        <w:ind w:left="0" w:right="0" w:firstLine="0"/>
      </w:pPr>
      <w:bookmarkStart w:id="21" w:name="bookmark21"/>
      <w:r>
        <w:rPr>
          <w:lang w:val="ru-RU" w:eastAsia="ru-RU" w:bidi="ru-RU"/>
          <w:sz w:val="24"/>
          <w:szCs w:val="24"/>
          <w:w w:val="100"/>
          <w:spacing w:val="0"/>
          <w:color w:val="000000"/>
          <w:position w:val="0"/>
        </w:rPr>
        <w:t>Погодин Р.П. «Книжка про Гришку»</w:t>
      </w:r>
      <w:bookmarkEnd w:id="21"/>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В повести Радия Погодина рассказывается о худеньком и застенчивом мальчике Гришке, которому нет еще и шести лет. Реалистичные события в книге переплетаются со сказочным вымыслом: герой встречается с воробьем Аполлоном Мухоловом, обучающим его летать, с карасем Трифоном, раскрывающим ему свои мудрые мысли, с конем Трактором, знающим дорогу в «Весеннюю землю», с козлом-хулиганом Розенкранцем и другими. Среди размышлений о серьезном всегда находится место для шутки.</w:t>
      </w:r>
    </w:p>
    <w:p>
      <w:pPr>
        <w:pStyle w:val="Style3"/>
        <w:numPr>
          <w:ilvl w:val="0"/>
          <w:numId w:val="1"/>
        </w:numPr>
        <w:framePr w:w="10469" w:h="14967" w:hRule="exact" w:wrap="none" w:vAnchor="page" w:hAnchor="page" w:x="898" w:y="684"/>
        <w:tabs>
          <w:tab w:leader="none" w:pos="423" w:val="left"/>
        </w:tabs>
        <w:widowControl w:val="0"/>
        <w:keepNext w:val="0"/>
        <w:keepLines w:val="0"/>
        <w:shd w:val="clear" w:color="auto" w:fill="auto"/>
        <w:bidi w:val="0"/>
        <w:jc w:val="both"/>
        <w:spacing w:before="0" w:after="0" w:line="274" w:lineRule="exact"/>
        <w:ind w:left="0" w:right="0" w:firstLine="0"/>
      </w:pPr>
      <w:bookmarkStart w:id="22" w:name="bookmark22"/>
      <w:r>
        <w:rPr>
          <w:lang w:val="ru-RU" w:eastAsia="ru-RU" w:bidi="ru-RU"/>
          <w:sz w:val="24"/>
          <w:szCs w:val="24"/>
          <w:w w:val="100"/>
          <w:spacing w:val="0"/>
          <w:color w:val="000000"/>
          <w:position w:val="0"/>
        </w:rPr>
        <w:t>Полевой Б.Н. «Повесть о настоящем человеке»</w:t>
      </w:r>
      <w:bookmarkEnd w:id="22"/>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«Повесть о настоящем человеке» - потрясающий документальный рассказ о герое Великой Отечественной войны Алексее Мересьеве, летчике, который лишился ног, но нашел в себе силы не только вернуться к полноценной жизни, но и снова сесть за штурвал истребителя и сражаться с фашистскими захватчиками.</w:t>
      </w:r>
    </w:p>
    <w:p>
      <w:pPr>
        <w:pStyle w:val="Style3"/>
        <w:numPr>
          <w:ilvl w:val="0"/>
          <w:numId w:val="1"/>
        </w:numPr>
        <w:framePr w:w="10469" w:h="14967" w:hRule="exact" w:wrap="none" w:vAnchor="page" w:hAnchor="page" w:x="898" w:y="684"/>
        <w:tabs>
          <w:tab w:leader="none" w:pos="423" w:val="left"/>
        </w:tabs>
        <w:widowControl w:val="0"/>
        <w:keepNext w:val="0"/>
        <w:keepLines w:val="0"/>
        <w:shd w:val="clear" w:color="auto" w:fill="auto"/>
        <w:bidi w:val="0"/>
        <w:jc w:val="both"/>
        <w:spacing w:before="0" w:after="0" w:line="274" w:lineRule="exact"/>
        <w:ind w:left="0" w:right="0" w:firstLine="0"/>
      </w:pPr>
      <w:bookmarkStart w:id="23" w:name="bookmark23"/>
      <w:r>
        <w:rPr>
          <w:lang w:val="ru-RU" w:eastAsia="ru-RU" w:bidi="ru-RU"/>
          <w:sz w:val="24"/>
          <w:szCs w:val="24"/>
          <w:w w:val="100"/>
          <w:spacing w:val="0"/>
          <w:color w:val="000000"/>
          <w:position w:val="0"/>
        </w:rPr>
        <w:t>Портер Э. «Поллианна»</w:t>
      </w:r>
      <w:bookmarkEnd w:id="23"/>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Отец Поллианны, приходский священник, знавший 800 радостных мест из Библии, пока еще был жив, передал своей дочери в наследство бесценный дар - он научил ее игре в Радость. Причем, чем труднее было радоваться, тем сложнее и увлекательнее была игра. Потом она очень помогла Поллианне в жизни, когда после смерти отца ей пришлось поселиться у своей сердитой тетки. Добрая душа девочки буквально изменила окружающий мир и людей, его населявших.</w:t>
      </w:r>
    </w:p>
    <w:p>
      <w:pPr>
        <w:pStyle w:val="Style3"/>
        <w:numPr>
          <w:ilvl w:val="0"/>
          <w:numId w:val="1"/>
        </w:numPr>
        <w:framePr w:w="10469" w:h="14967" w:hRule="exact" w:wrap="none" w:vAnchor="page" w:hAnchor="page" w:x="898" w:y="684"/>
        <w:tabs>
          <w:tab w:leader="none" w:pos="423" w:val="left"/>
        </w:tabs>
        <w:widowControl w:val="0"/>
        <w:keepNext w:val="0"/>
        <w:keepLines w:val="0"/>
        <w:shd w:val="clear" w:color="auto" w:fill="auto"/>
        <w:bidi w:val="0"/>
        <w:jc w:val="both"/>
        <w:spacing w:before="0" w:after="0" w:line="274" w:lineRule="exact"/>
        <w:ind w:left="0" w:right="0" w:firstLine="0"/>
      </w:pPr>
      <w:bookmarkStart w:id="24" w:name="bookmark24"/>
      <w:r>
        <w:rPr>
          <w:lang w:val="ru-RU" w:eastAsia="ru-RU" w:bidi="ru-RU"/>
          <w:sz w:val="24"/>
          <w:szCs w:val="24"/>
          <w:w w:val="100"/>
          <w:spacing w:val="0"/>
          <w:color w:val="000000"/>
          <w:position w:val="0"/>
        </w:rPr>
        <w:t>Рони-Старший Ж.А. «Борьба за огонь»</w:t>
      </w:r>
      <w:bookmarkEnd w:id="24"/>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Повесть известного французского писателя переносит нас на десятки тысяч лет назад, во времена каменного века. Увлекательно автор рассказывает автор о полной приключений и тревог жизни доисторических людей. Чтобы вернуть родному племени Уламров потерянный огонь, отважные молодые воины пускаются в далёкое странствие по неведомым землям. Мужество, воля, крепкая дружба помогают им добиться цели.</w:t>
      </w:r>
    </w:p>
    <w:p>
      <w:pPr>
        <w:pStyle w:val="Style3"/>
        <w:numPr>
          <w:ilvl w:val="0"/>
          <w:numId w:val="1"/>
        </w:numPr>
        <w:framePr w:w="10469" w:h="14967" w:hRule="exact" w:wrap="none" w:vAnchor="page" w:hAnchor="page" w:x="898" w:y="684"/>
        <w:tabs>
          <w:tab w:leader="none" w:pos="423" w:val="left"/>
        </w:tabs>
        <w:widowControl w:val="0"/>
        <w:keepNext w:val="0"/>
        <w:keepLines w:val="0"/>
        <w:shd w:val="clear" w:color="auto" w:fill="auto"/>
        <w:bidi w:val="0"/>
        <w:jc w:val="both"/>
        <w:spacing w:before="0" w:after="0" w:line="274" w:lineRule="exact"/>
        <w:ind w:left="0" w:right="0" w:firstLine="0"/>
      </w:pPr>
      <w:bookmarkStart w:id="25" w:name="bookmark25"/>
      <w:r>
        <w:rPr>
          <w:lang w:val="ru-RU" w:eastAsia="ru-RU" w:bidi="ru-RU"/>
          <w:sz w:val="24"/>
          <w:szCs w:val="24"/>
          <w:w w:val="100"/>
          <w:spacing w:val="0"/>
          <w:color w:val="000000"/>
          <w:position w:val="0"/>
        </w:rPr>
        <w:t>Рыбаков А.Н. «Кортик», «Бронзовая птица», «Выстрел» (трилогия)</w:t>
      </w:r>
      <w:bookmarkEnd w:id="25"/>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Герои Анатолия Рыбакова — обычные московские школьники. Наблюдательность и любопытство арбатских мальчишек Миши, Генки и Славки не дают им скучать, они предпочитают жизнь насыщенную и беспокойную. Загадки старинного кортика и бронзовой птицы увлекают ребят в приключения, полные таинственных событий и опасностей.</w:t>
      </w:r>
    </w:p>
    <w:p>
      <w:pPr>
        <w:pStyle w:val="Style3"/>
        <w:numPr>
          <w:ilvl w:val="0"/>
          <w:numId w:val="1"/>
        </w:numPr>
        <w:framePr w:w="10469" w:h="14967" w:hRule="exact" w:wrap="none" w:vAnchor="page" w:hAnchor="page" w:x="898" w:y="684"/>
        <w:tabs>
          <w:tab w:leader="none" w:pos="423" w:val="left"/>
        </w:tabs>
        <w:widowControl w:val="0"/>
        <w:keepNext w:val="0"/>
        <w:keepLines w:val="0"/>
        <w:shd w:val="clear" w:color="auto" w:fill="auto"/>
        <w:bidi w:val="0"/>
        <w:jc w:val="both"/>
        <w:spacing w:before="0" w:after="0" w:line="274" w:lineRule="exact"/>
        <w:ind w:left="0" w:right="0" w:firstLine="0"/>
      </w:pPr>
      <w:bookmarkStart w:id="26" w:name="bookmark26"/>
      <w:r>
        <w:rPr>
          <w:lang w:val="ru-RU" w:eastAsia="ru-RU" w:bidi="ru-RU"/>
          <w:sz w:val="24"/>
          <w:szCs w:val="24"/>
          <w:w w:val="100"/>
          <w:spacing w:val="0"/>
          <w:color w:val="000000"/>
          <w:position w:val="0"/>
        </w:rPr>
        <w:t>Сотник Ю.В. «Вовка Грушин и другие»</w:t>
      </w:r>
      <w:bookmarkEnd w:id="26"/>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Настоящий мальчишка может все: построить подводную лодку, научить своих друзей плавать, остаться дома без родителей, покататься по реке на льдине, усмирить разъяренного быка. Все ему по силам!</w:t>
      </w:r>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Да только лодка, почему-то, идет ко дну, друзья никак не могут научиться плавать, квартира без родителей превращается в поле боя, льдина с отважным героем уплывает на середину реки, а разъяренный бык ни в какую не желает усмиряться.</w:t>
      </w:r>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Но разве эти мелочи остановят настоящего мальчишку? Никогда!</w:t>
      </w:r>
    </w:p>
    <w:p>
      <w:pPr>
        <w:pStyle w:val="Style3"/>
        <w:numPr>
          <w:ilvl w:val="0"/>
          <w:numId w:val="1"/>
        </w:numPr>
        <w:framePr w:w="10469" w:h="14967" w:hRule="exact" w:wrap="none" w:vAnchor="page" w:hAnchor="page" w:x="898" w:y="684"/>
        <w:tabs>
          <w:tab w:leader="none" w:pos="423" w:val="left"/>
        </w:tabs>
        <w:widowControl w:val="0"/>
        <w:keepNext w:val="0"/>
        <w:keepLines w:val="0"/>
        <w:shd w:val="clear" w:color="auto" w:fill="auto"/>
        <w:bidi w:val="0"/>
        <w:jc w:val="both"/>
        <w:spacing w:before="0" w:after="0" w:line="274" w:lineRule="exact"/>
        <w:ind w:left="0" w:right="0" w:firstLine="0"/>
      </w:pPr>
      <w:bookmarkStart w:id="27" w:name="bookmark27"/>
      <w:r>
        <w:rPr>
          <w:lang w:val="ru-RU" w:eastAsia="ru-RU" w:bidi="ru-RU"/>
          <w:sz w:val="24"/>
          <w:szCs w:val="24"/>
          <w:w w:val="100"/>
          <w:spacing w:val="0"/>
          <w:color w:val="000000"/>
          <w:position w:val="0"/>
        </w:rPr>
        <w:t>Тендряков В.Ф. «Весенние перевёртыши»</w:t>
      </w:r>
      <w:bookmarkEnd w:id="27"/>
    </w:p>
    <w:p>
      <w:pPr>
        <w:pStyle w:val="Style5"/>
        <w:framePr w:w="10469" w:h="14967" w:hRule="exact" w:wrap="none" w:vAnchor="page" w:hAnchor="page" w:x="898"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Тринадцатилетний Дюшка никак не может справиться с задачей по математике. Переведя взгляд от учебника на портрет Натальи Гончаровой, юный герой замечает ее необыкновенное сходство с соседкой Римкой. И вдруг происходит чудо. Неожиданно наступает весна, небо очищается от беспросветных туч, а люди становятся добрее. Почему же все так резко меняется? Ответ ищите в повести В. Тендрякова «Весенние перевертыши».</w:t>
      </w:r>
    </w:p>
    <w:p>
      <w:pPr>
        <w:pStyle w:val="Style3"/>
        <w:numPr>
          <w:ilvl w:val="0"/>
          <w:numId w:val="1"/>
        </w:numPr>
        <w:framePr w:w="10469" w:h="14967" w:hRule="exact" w:wrap="none" w:vAnchor="page" w:hAnchor="page" w:x="898" w:y="684"/>
        <w:tabs>
          <w:tab w:leader="none" w:pos="423" w:val="left"/>
        </w:tabs>
        <w:widowControl w:val="0"/>
        <w:keepNext w:val="0"/>
        <w:keepLines w:val="0"/>
        <w:shd w:val="clear" w:color="auto" w:fill="auto"/>
        <w:bidi w:val="0"/>
        <w:jc w:val="both"/>
        <w:spacing w:before="0" w:after="0" w:line="274" w:lineRule="exact"/>
        <w:ind w:left="0" w:right="0" w:firstLine="0"/>
      </w:pPr>
      <w:bookmarkStart w:id="28" w:name="bookmark28"/>
      <w:r>
        <w:rPr>
          <w:lang w:val="ru-RU" w:eastAsia="ru-RU" w:bidi="ru-RU"/>
          <w:sz w:val="24"/>
          <w:szCs w:val="24"/>
          <w:w w:val="100"/>
          <w:spacing w:val="0"/>
          <w:color w:val="000000"/>
          <w:position w:val="0"/>
        </w:rPr>
        <w:t>Томин Ю.Г. «Карусели над городом»</w:t>
      </w:r>
      <w:bookmarkEnd w:id="28"/>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464" w:h="5299" w:hRule="exact" w:wrap="none" w:vAnchor="page" w:hAnchor="page" w:x="901"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Никто из участников событий, описанных в книге, и не подозревал, что над городом Кулёминском закружится такая карусель! Посудите сами: маленький, забытый Богом город вдруг посетил житель другой планеты! Свидетелями этого визита волей случая стали учитель физики Алексей Палыч и его ученик Борис. Теперь они вынуждены ломать голову, куда же пристроить нежданного гостя... В общем, события в повести развиваются с такой быстротой, что порой действительно возникает ощущение, будто мчишься на карусели!</w:t>
      </w:r>
    </w:p>
    <w:p>
      <w:pPr>
        <w:pStyle w:val="Style3"/>
        <w:numPr>
          <w:ilvl w:val="0"/>
          <w:numId w:val="1"/>
        </w:numPr>
        <w:framePr w:w="10464" w:h="5299" w:hRule="exact" w:wrap="none" w:vAnchor="page" w:hAnchor="page" w:x="901" w:y="684"/>
        <w:tabs>
          <w:tab w:leader="none" w:pos="423" w:val="left"/>
        </w:tabs>
        <w:widowControl w:val="0"/>
        <w:keepNext w:val="0"/>
        <w:keepLines w:val="0"/>
        <w:shd w:val="clear" w:color="auto" w:fill="auto"/>
        <w:bidi w:val="0"/>
        <w:jc w:val="both"/>
        <w:spacing w:before="0" w:after="0" w:line="274" w:lineRule="exact"/>
        <w:ind w:left="0" w:right="0" w:firstLine="0"/>
      </w:pPr>
      <w:bookmarkStart w:id="29" w:name="bookmark29"/>
      <w:r>
        <w:rPr>
          <w:lang w:val="ru-RU" w:eastAsia="ru-RU" w:bidi="ru-RU"/>
          <w:sz w:val="24"/>
          <w:szCs w:val="24"/>
          <w:w w:val="100"/>
          <w:spacing w:val="0"/>
          <w:color w:val="000000"/>
          <w:position w:val="0"/>
        </w:rPr>
        <w:t>Троепольский Г.Р. «Белый Бим чёрное ухо»</w:t>
      </w:r>
      <w:bookmarkEnd w:id="29"/>
    </w:p>
    <w:p>
      <w:pPr>
        <w:pStyle w:val="Style5"/>
        <w:framePr w:w="10464" w:h="5299" w:hRule="exact" w:wrap="none" w:vAnchor="page" w:hAnchor="page" w:x="901"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Повесть, давшая нам возможность взглянуть на окружающий мир глазами собаки. Пронзительная история о сострадании и жестокости, о дружбе и предательстве и о той безграничной преданности, на которую способен далеко не каждый человек и которая вела ирландского сеттера Бима вслед за хозяином до тех пор, пока Бим был способен идти.</w:t>
      </w:r>
    </w:p>
    <w:p>
      <w:pPr>
        <w:pStyle w:val="Style3"/>
        <w:numPr>
          <w:ilvl w:val="0"/>
          <w:numId w:val="1"/>
        </w:numPr>
        <w:framePr w:w="10464" w:h="5299" w:hRule="exact" w:wrap="none" w:vAnchor="page" w:hAnchor="page" w:x="901" w:y="684"/>
        <w:tabs>
          <w:tab w:leader="none" w:pos="423" w:val="left"/>
        </w:tabs>
        <w:widowControl w:val="0"/>
        <w:keepNext w:val="0"/>
        <w:keepLines w:val="0"/>
        <w:shd w:val="clear" w:color="auto" w:fill="auto"/>
        <w:bidi w:val="0"/>
        <w:jc w:val="both"/>
        <w:spacing w:before="0" w:after="0" w:line="274" w:lineRule="exact"/>
        <w:ind w:left="0" w:right="0" w:firstLine="0"/>
      </w:pPr>
      <w:bookmarkStart w:id="30" w:name="bookmark30"/>
      <w:r>
        <w:rPr>
          <w:lang w:val="ru-RU" w:eastAsia="ru-RU" w:bidi="ru-RU"/>
          <w:sz w:val="24"/>
          <w:szCs w:val="24"/>
          <w:w w:val="100"/>
          <w:spacing w:val="0"/>
          <w:color w:val="000000"/>
          <w:position w:val="0"/>
        </w:rPr>
        <w:t>Трэверс П. «Мэри Поппинс»</w:t>
      </w:r>
      <w:bookmarkEnd w:id="30"/>
    </w:p>
    <w:p>
      <w:pPr>
        <w:pStyle w:val="Style5"/>
        <w:framePr w:w="10464" w:h="5299" w:hRule="exact" w:wrap="none" w:vAnchor="page" w:hAnchor="page" w:x="901"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Фантастическая повесть-сказка о чудесной няне, которая появляется как добрая волшебница в семьях, где дети требуют ее забот и внимания. Мэри Поппинс находит общий язык не только с детьми — она понимает еще и язык птиц, рыб, зверей.</w:t>
      </w:r>
    </w:p>
    <w:p>
      <w:pPr>
        <w:pStyle w:val="Style3"/>
        <w:numPr>
          <w:ilvl w:val="0"/>
          <w:numId w:val="1"/>
        </w:numPr>
        <w:framePr w:w="10464" w:h="5299" w:hRule="exact" w:wrap="none" w:vAnchor="page" w:hAnchor="page" w:x="901" w:y="684"/>
        <w:tabs>
          <w:tab w:leader="none" w:pos="423" w:val="left"/>
        </w:tabs>
        <w:widowControl w:val="0"/>
        <w:keepNext w:val="0"/>
        <w:keepLines w:val="0"/>
        <w:shd w:val="clear" w:color="auto" w:fill="auto"/>
        <w:bidi w:val="0"/>
        <w:jc w:val="both"/>
        <w:spacing w:before="0" w:after="0" w:line="274" w:lineRule="exact"/>
        <w:ind w:left="0" w:right="0" w:firstLine="0"/>
      </w:pPr>
      <w:bookmarkStart w:id="31" w:name="bookmark31"/>
      <w:r>
        <w:rPr>
          <w:lang w:val="ru-RU" w:eastAsia="ru-RU" w:bidi="ru-RU"/>
          <w:sz w:val="24"/>
          <w:szCs w:val="24"/>
          <w:w w:val="100"/>
          <w:spacing w:val="0"/>
          <w:color w:val="000000"/>
          <w:position w:val="0"/>
        </w:rPr>
        <w:t xml:space="preserve">Чарская </w:t>
      </w:r>
      <w:r>
        <w:rPr>
          <w:rStyle w:val="CharStyle7"/>
          <w:b w:val="0"/>
          <w:bCs w:val="0"/>
        </w:rPr>
        <w:t xml:space="preserve">Л.А. </w:t>
      </w:r>
      <w:r>
        <w:rPr>
          <w:lang w:val="ru-RU" w:eastAsia="ru-RU" w:bidi="ru-RU"/>
          <w:sz w:val="24"/>
          <w:szCs w:val="24"/>
          <w:w w:val="100"/>
          <w:spacing w:val="0"/>
          <w:color w:val="000000"/>
          <w:position w:val="0"/>
        </w:rPr>
        <w:t>«Сибирочка»</w:t>
      </w:r>
      <w:bookmarkEnd w:id="31"/>
    </w:p>
    <w:p>
      <w:pPr>
        <w:pStyle w:val="Style5"/>
        <w:framePr w:w="10464" w:h="5299" w:hRule="exact" w:wrap="none" w:vAnchor="page" w:hAnchor="page" w:x="901" w:y="684"/>
        <w:widowControl w:val="0"/>
        <w:keepNext w:val="0"/>
        <w:keepLines w:val="0"/>
        <w:shd w:val="clear" w:color="auto" w:fill="auto"/>
        <w:bidi w:val="0"/>
        <w:spacing w:before="0" w:after="0"/>
        <w:ind w:left="400" w:right="0" w:firstLine="0"/>
      </w:pPr>
      <w:r>
        <w:rPr>
          <w:lang w:val="ru-RU" w:eastAsia="ru-RU" w:bidi="ru-RU"/>
          <w:sz w:val="24"/>
          <w:szCs w:val="24"/>
          <w:w w:val="100"/>
          <w:spacing w:val="0"/>
          <w:color w:val="000000"/>
          <w:position w:val="0"/>
        </w:rPr>
        <w:t>Увлекательные повести о приключениях маленькой девочки, оставшейся без родителей в сибирской тайге, о смелости и самоотверженности ее нечаянного покровителя, мальчика Андрюши, заменившего ей брата, о злых и добрых людях, с которыми свела ее жизнь.</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Заголовок №1_"/>
    <w:basedOn w:val="DefaultParagraphFont"/>
    <w:link w:val="Style3"/>
    <w:rPr>
      <w:b/>
      <w:bCs/>
      <w:i w:val="0"/>
      <w:iCs w:val="0"/>
      <w:u w:val="none"/>
      <w:strike w:val="0"/>
      <w:smallCaps w:val="0"/>
      <w:rFonts w:ascii="Times New Roman" w:eastAsia="Times New Roman" w:hAnsi="Times New Roman" w:cs="Times New Roman"/>
    </w:rPr>
  </w:style>
  <w:style w:type="character" w:customStyle="1" w:styleId="CharStyle6">
    <w:name w:val="Основной текст (2)_"/>
    <w:basedOn w:val="DefaultParagraphFont"/>
    <w:link w:val="Style5"/>
    <w:rPr>
      <w:b w:val="0"/>
      <w:bCs w:val="0"/>
      <w:i w:val="0"/>
      <w:iCs w:val="0"/>
      <w:u w:val="none"/>
      <w:strike w:val="0"/>
      <w:smallCaps w:val="0"/>
      <w:rFonts w:ascii="Times New Roman" w:eastAsia="Times New Roman" w:hAnsi="Times New Roman" w:cs="Times New Roman"/>
    </w:rPr>
  </w:style>
  <w:style w:type="character" w:customStyle="1" w:styleId="CharStyle7">
    <w:name w:val="Заголовок №1 + Не полужирный"/>
    <w:basedOn w:val="CharStyle4"/>
    <w:rPr>
      <w:lang w:val="ru-RU" w:eastAsia="ru-RU" w:bidi="ru-RU"/>
      <w:b/>
      <w:bCs/>
      <w:sz w:val="24"/>
      <w:szCs w:val="24"/>
      <w:w w:val="100"/>
      <w:spacing w:val="0"/>
      <w:color w:val="000000"/>
      <w:position w:val="0"/>
    </w:rPr>
  </w:style>
  <w:style w:type="paragraph" w:customStyle="1" w:styleId="Style3">
    <w:name w:val="Заголовок №1"/>
    <w:basedOn w:val="Normal"/>
    <w:link w:val="CharStyle4"/>
    <w:pPr>
      <w:widowControl w:val="0"/>
      <w:shd w:val="clear" w:color="auto" w:fill="FFFFFF"/>
      <w:outlineLvl w:val="0"/>
      <w:spacing w:after="60" w:line="0" w:lineRule="exact"/>
    </w:pPr>
    <w:rPr>
      <w:b/>
      <w:bCs/>
      <w:i w:val="0"/>
      <w:iCs w:val="0"/>
      <w:u w:val="none"/>
      <w:strike w:val="0"/>
      <w:smallCaps w:val="0"/>
      <w:rFonts w:ascii="Times New Roman" w:eastAsia="Times New Roman" w:hAnsi="Times New Roman" w:cs="Times New Roman"/>
    </w:rPr>
  </w:style>
  <w:style w:type="paragraph" w:customStyle="1" w:styleId="Style5">
    <w:name w:val="Основной текст (2)"/>
    <w:basedOn w:val="Normal"/>
    <w:link w:val="CharStyle6"/>
    <w:pPr>
      <w:widowControl w:val="0"/>
      <w:shd w:val="clear" w:color="auto" w:fill="FFFFFF"/>
      <w:jc w:val="both"/>
      <w:spacing w:line="274" w:lineRule="exact"/>
    </w:pPr>
    <w:rPr>
      <w:b w:val="0"/>
      <w:bCs w:val="0"/>
      <w:i w:val="0"/>
      <w:iCs w:val="0"/>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